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08" w:rsidRDefault="00D07D6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GOVERNMENT 1:  STUDY GUIDE</w:t>
      </w:r>
    </w:p>
    <w:p w:rsidR="00D07D62" w:rsidRDefault="00D07D6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UNIT 2: THE ROLE OF THE PEOPLE</w:t>
      </w:r>
    </w:p>
    <w:p w:rsidR="00D07D62" w:rsidRDefault="00D07D62">
      <w:pPr>
        <w:rPr>
          <w:rFonts w:ascii="Arial Black" w:hAnsi="Arial Black"/>
          <w:sz w:val="28"/>
          <w:szCs w:val="28"/>
        </w:rPr>
      </w:pPr>
    </w:p>
    <w:p w:rsidR="00D07D62" w:rsidRDefault="00D07D6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Be able to </w:t>
      </w:r>
      <w:r w:rsidRPr="00D07D62">
        <w:rPr>
          <w:rFonts w:ascii="Arial Black" w:hAnsi="Arial Black"/>
          <w:i/>
          <w:sz w:val="28"/>
          <w:szCs w:val="28"/>
        </w:rPr>
        <w:t>identify</w:t>
      </w:r>
      <w:r>
        <w:rPr>
          <w:rFonts w:ascii="Arial Black" w:hAnsi="Arial Black"/>
          <w:sz w:val="28"/>
          <w:szCs w:val="28"/>
        </w:rPr>
        <w:t xml:space="preserve"> and </w:t>
      </w:r>
      <w:r w:rsidRPr="00D07D62">
        <w:rPr>
          <w:rFonts w:ascii="Arial Black" w:hAnsi="Arial Black"/>
          <w:i/>
          <w:sz w:val="28"/>
          <w:szCs w:val="28"/>
        </w:rPr>
        <w:t>explain</w:t>
      </w:r>
      <w:r>
        <w:rPr>
          <w:rFonts w:ascii="Arial Black" w:hAnsi="Arial Black"/>
          <w:sz w:val="28"/>
          <w:szCs w:val="28"/>
        </w:rPr>
        <w:t xml:space="preserve"> the significance of each term.  Be able to </w:t>
      </w:r>
      <w:r w:rsidRPr="00D07D62">
        <w:rPr>
          <w:rFonts w:ascii="Arial Black" w:hAnsi="Arial Black"/>
          <w:i/>
          <w:sz w:val="28"/>
          <w:szCs w:val="28"/>
        </w:rPr>
        <w:t>connect</w:t>
      </w:r>
      <w:r>
        <w:rPr>
          <w:rFonts w:ascii="Arial Black" w:hAnsi="Arial Black"/>
          <w:sz w:val="28"/>
          <w:szCs w:val="28"/>
        </w:rPr>
        <w:t xml:space="preserve"> to “big picture” ideas.</w:t>
      </w:r>
    </w:p>
    <w:p w:rsidR="00D07D62" w:rsidRDefault="00D07D62">
      <w:pPr>
        <w:rPr>
          <w:rFonts w:ascii="Arial Black" w:hAnsi="Arial Black"/>
          <w:sz w:val="28"/>
          <w:szCs w:val="28"/>
        </w:rPr>
      </w:pP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Civil Liberties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Bill of Rights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Incorporation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Enumerated Powers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Expressed Powers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Implied Powers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15</w:t>
      </w:r>
      <w:r w:rsidRPr="00D07D62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Amendment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</w:t>
      </w:r>
      <w:r w:rsidRPr="00D07D62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Amendment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23</w:t>
      </w:r>
      <w:r w:rsidRPr="00D07D62">
        <w:rPr>
          <w:rFonts w:ascii="Arial Black" w:hAnsi="Arial Black"/>
          <w:sz w:val="28"/>
          <w:szCs w:val="28"/>
          <w:vertAlign w:val="superscript"/>
        </w:rPr>
        <w:t>rd</w:t>
      </w:r>
      <w:r>
        <w:rPr>
          <w:rFonts w:ascii="Arial Black" w:hAnsi="Arial Black"/>
          <w:sz w:val="28"/>
          <w:szCs w:val="28"/>
        </w:rPr>
        <w:t xml:space="preserve"> Amendment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26</w:t>
      </w:r>
      <w:r w:rsidRPr="00D07D62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Amendment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Immunity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Privilege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Responsibilities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Citizenship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Rule of Law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Civil Rights Act of 1964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Voting Rights Act of 1965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Affirmative Action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States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Reserved Powers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9</w:t>
      </w:r>
      <w:r w:rsidRPr="00D07D62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Amendment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</w:t>
      </w:r>
      <w:r w:rsidRPr="00D07D62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Amendment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14</w:t>
      </w:r>
      <w:r w:rsidRPr="00D07D62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Amendment.</w:t>
      </w:r>
    </w:p>
    <w:p w:rsidR="00D07D62" w:rsidRDefault="00D07D62" w:rsidP="00D07D6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Voting</w:t>
      </w:r>
      <w:r w:rsidR="008446B8">
        <w:rPr>
          <w:rFonts w:ascii="Arial Black" w:hAnsi="Arial Black"/>
          <w:sz w:val="28"/>
          <w:szCs w:val="28"/>
        </w:rPr>
        <w:t>.</w:t>
      </w:r>
    </w:p>
    <w:p w:rsidR="008446B8" w:rsidRDefault="008446B8" w:rsidP="008446B8">
      <w:pPr>
        <w:rPr>
          <w:rFonts w:ascii="Arial Black" w:hAnsi="Arial Black"/>
          <w:sz w:val="28"/>
          <w:szCs w:val="28"/>
        </w:rPr>
      </w:pPr>
    </w:p>
    <w:p w:rsidR="008446B8" w:rsidRDefault="008446B8" w:rsidP="008446B8">
      <w:pPr>
        <w:rPr>
          <w:rFonts w:ascii="Arial Black" w:hAnsi="Arial Black"/>
          <w:sz w:val="28"/>
          <w:szCs w:val="28"/>
        </w:rPr>
      </w:pPr>
    </w:p>
    <w:p w:rsidR="008446B8" w:rsidRDefault="008446B8" w:rsidP="008446B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Free-Response Questions: Theme and big picture ideas for the Unit Test.</w:t>
      </w:r>
    </w:p>
    <w:p w:rsidR="008446B8" w:rsidRDefault="008446B8" w:rsidP="008446B8">
      <w:pPr>
        <w:rPr>
          <w:rFonts w:ascii="Arial Black" w:hAnsi="Arial Black"/>
          <w:sz w:val="28"/>
          <w:szCs w:val="28"/>
        </w:rPr>
      </w:pPr>
    </w:p>
    <w:p w:rsidR="008446B8" w:rsidRDefault="008446B8" w:rsidP="008446B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What makes a person a good citizen?</w:t>
      </w:r>
    </w:p>
    <w:p w:rsidR="008446B8" w:rsidRDefault="008446B8" w:rsidP="008446B8">
      <w:pPr>
        <w:rPr>
          <w:rFonts w:ascii="Arial Black" w:hAnsi="Arial Black"/>
          <w:sz w:val="28"/>
          <w:szCs w:val="28"/>
        </w:rPr>
      </w:pPr>
    </w:p>
    <w:p w:rsidR="008446B8" w:rsidRDefault="008446B8" w:rsidP="008446B8">
      <w:pPr>
        <w:rPr>
          <w:rFonts w:ascii="Arial Black" w:hAnsi="Arial Black"/>
          <w:sz w:val="28"/>
          <w:szCs w:val="28"/>
        </w:rPr>
      </w:pPr>
    </w:p>
    <w:p w:rsidR="008446B8" w:rsidRDefault="008446B8" w:rsidP="008446B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What is the government’s role in protecting civil rights?</w:t>
      </w:r>
    </w:p>
    <w:p w:rsidR="008446B8" w:rsidRDefault="008446B8" w:rsidP="008446B8">
      <w:pPr>
        <w:rPr>
          <w:rFonts w:ascii="Arial Black" w:hAnsi="Arial Black"/>
          <w:sz w:val="28"/>
          <w:szCs w:val="28"/>
        </w:rPr>
      </w:pPr>
    </w:p>
    <w:p w:rsidR="008446B8" w:rsidRPr="008446B8" w:rsidRDefault="008446B8" w:rsidP="008446B8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Identify one issue related to the </w:t>
      </w:r>
      <w:r>
        <w:rPr>
          <w:rFonts w:ascii="Arial Black" w:hAnsi="Arial Black"/>
          <w:i/>
          <w:sz w:val="28"/>
          <w:szCs w:val="28"/>
        </w:rPr>
        <w:t xml:space="preserve">denial </w:t>
      </w:r>
      <w:r>
        <w:rPr>
          <w:rFonts w:ascii="Arial Black" w:hAnsi="Arial Black"/>
          <w:sz w:val="28"/>
          <w:szCs w:val="28"/>
        </w:rPr>
        <w:t xml:space="preserve">of civil rights to a particular minority group and explain how at least one branch of the federal government helped extend civil rights or opportunities for </w:t>
      </w:r>
      <w:r w:rsidR="00632D5B">
        <w:rPr>
          <w:rFonts w:ascii="Arial Black" w:hAnsi="Arial Black"/>
          <w:sz w:val="28"/>
          <w:szCs w:val="28"/>
        </w:rPr>
        <w:t>participation</w:t>
      </w:r>
      <w:r>
        <w:rPr>
          <w:rFonts w:ascii="Arial Black" w:hAnsi="Arial Black"/>
          <w:sz w:val="28"/>
          <w:szCs w:val="28"/>
        </w:rPr>
        <w:t xml:space="preserve"> to that group of people.</w:t>
      </w:r>
      <w:bookmarkStart w:id="0" w:name="_GoBack"/>
      <w:bookmarkEnd w:id="0"/>
    </w:p>
    <w:sectPr w:rsidR="008446B8" w:rsidRPr="0084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5BD7"/>
    <w:multiLevelType w:val="hybridMultilevel"/>
    <w:tmpl w:val="E9C8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62"/>
    <w:rsid w:val="00632D5B"/>
    <w:rsid w:val="008446B8"/>
    <w:rsid w:val="00CE0508"/>
    <w:rsid w:val="00D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3</cp:revision>
  <dcterms:created xsi:type="dcterms:W3CDTF">2014-09-23T12:30:00Z</dcterms:created>
  <dcterms:modified xsi:type="dcterms:W3CDTF">2014-09-23T12:40:00Z</dcterms:modified>
</cp:coreProperties>
</file>